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3" w:rsidRPr="00FF6BCE" w:rsidRDefault="00ED1913" w:rsidP="007955BB">
      <w:pPr>
        <w:tabs>
          <w:tab w:val="left" w:pos="5670"/>
        </w:tabs>
        <w:spacing w:after="0" w:line="240" w:lineRule="auto"/>
        <w:ind w:firstLine="5670"/>
      </w:pPr>
      <w:r>
        <w:t xml:space="preserve">Приложение </w:t>
      </w:r>
      <w:r w:rsidR="009F042C">
        <w:t xml:space="preserve">№ </w:t>
      </w:r>
      <w:r>
        <w:t>1</w:t>
      </w:r>
      <w:r w:rsidR="00582F29">
        <w:t>0</w:t>
      </w:r>
    </w:p>
    <w:p w:rsidR="00ED1913" w:rsidRDefault="00ED1913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A13C34" w:rsidRDefault="00F425C6" w:rsidP="00F425C6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4137E" w:rsidRPr="0034137E">
        <w:rPr>
          <w:rFonts w:cs="Times New Roman"/>
          <w:szCs w:val="28"/>
        </w:rPr>
        <w:t>от 25.11.2020    № 620-П</w:t>
      </w:r>
      <w:bookmarkStart w:id="0" w:name="_GoBack"/>
      <w:bookmarkEnd w:id="0"/>
    </w:p>
    <w:p w:rsidR="007957EA" w:rsidRDefault="007957EA" w:rsidP="00E54E4B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КОЭФФИЦИЕНТЫ,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357B4B">
        <w:rPr>
          <w:b/>
        </w:rPr>
        <w:t xml:space="preserve"> особые условия деятельности органов </w:t>
      </w:r>
    </w:p>
    <w:p w:rsidR="00AE41B0" w:rsidRPr="00357B4B" w:rsidRDefault="00E46002" w:rsidP="00B33A3F">
      <w:pPr>
        <w:spacing w:after="480" w:line="240" w:lineRule="auto"/>
        <w:jc w:val="center"/>
        <w:rPr>
          <w:b/>
        </w:rPr>
      </w:pPr>
      <w:r w:rsidRPr="00357B4B">
        <w:rPr>
          <w:b/>
        </w:rPr>
        <w:t>местного самоуправления муниципальных образований</w:t>
      </w:r>
      <w:r w:rsidR="00B33A3F">
        <w:rPr>
          <w:b/>
        </w:rPr>
        <w:t xml:space="preserve"> Кировской области</w:t>
      </w:r>
      <w:r w:rsidRPr="00357B4B">
        <w:rPr>
          <w:b/>
        </w:rPr>
        <w:t xml:space="preserve"> при расчете нормативных расходов на их содержание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19"/>
        <w:gridCol w:w="1942"/>
      </w:tblGrid>
      <w:tr w:rsidR="009D1C35" w:rsidTr="00A837B5">
        <w:trPr>
          <w:tblHeader/>
        </w:trPr>
        <w:tc>
          <w:tcPr>
            <w:tcW w:w="594" w:type="dxa"/>
          </w:tcPr>
          <w:p w:rsidR="009D1C35" w:rsidRDefault="009D1C35" w:rsidP="001E5B8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9D1C35" w:rsidRPr="00AA19D7" w:rsidRDefault="009D1C35" w:rsidP="005E097F">
            <w:pPr>
              <w:jc w:val="center"/>
            </w:pPr>
            <w:r>
              <w:t xml:space="preserve">Наименование </w:t>
            </w:r>
            <w:r w:rsidR="005E097F">
              <w:t>муниципального образования</w:t>
            </w:r>
            <w:r w:rsidR="00AA19D7" w:rsidRPr="00E54E4B">
              <w:t xml:space="preserve"> Кировской области</w:t>
            </w:r>
          </w:p>
        </w:tc>
        <w:tc>
          <w:tcPr>
            <w:tcW w:w="1942" w:type="dxa"/>
          </w:tcPr>
          <w:p w:rsidR="009D1C35" w:rsidRDefault="00B0356D" w:rsidP="001E5B87">
            <w:pPr>
              <w:jc w:val="center"/>
            </w:pPr>
            <w:r>
              <w:t>Коэффициент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B76143" w:rsidRDefault="00B76143" w:rsidP="00EE2001">
            <w:proofErr w:type="spellStart"/>
            <w:r>
              <w:t>Арбажский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B76143" w:rsidRDefault="00B76143" w:rsidP="00501487">
            <w:r>
              <w:t>Богородский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B76143" w:rsidRDefault="00B76143" w:rsidP="001E5B87">
            <w:r>
              <w:t>Верхнекамский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1,087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B76143" w:rsidRDefault="00B76143" w:rsidP="001E5B87">
            <w:r>
              <w:t>Зуевский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1,082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Кикнурский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B76143" w:rsidRDefault="00B76143" w:rsidP="001E5B87">
            <w:r>
              <w:t>Кирово-Чепецкий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1,081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8C6513" w:rsidRPr="00D84222" w:rsidRDefault="00B76143" w:rsidP="00E92BA8">
            <w:pPr>
              <w:jc w:val="center"/>
              <w:rPr>
                <w:lang w:val="en-US"/>
              </w:rPr>
            </w:pPr>
            <w:r w:rsidRPr="00D84222">
              <w:t>1,081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C6513" w:rsidRDefault="008C6513" w:rsidP="00AA19D7">
            <w:r>
              <w:t>Орловский район Кировской области</w:t>
            </w:r>
          </w:p>
        </w:tc>
        <w:tc>
          <w:tcPr>
            <w:tcW w:w="1942" w:type="dxa"/>
            <w:vAlign w:val="center"/>
          </w:tcPr>
          <w:p w:rsidR="008C651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B76143" w:rsidRDefault="00B76143" w:rsidP="00AA19D7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1,089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lastRenderedPageBreak/>
              <w:t>28</w:t>
            </w:r>
          </w:p>
        </w:tc>
        <w:tc>
          <w:tcPr>
            <w:tcW w:w="6919" w:type="dxa"/>
          </w:tcPr>
          <w:p w:rsidR="00B76143" w:rsidRDefault="00B76143" w:rsidP="00501487">
            <w:proofErr w:type="spellStart"/>
            <w:r>
              <w:t>Санчурский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1,087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B76143" w:rsidRDefault="00B76143" w:rsidP="00EE2001">
            <w:proofErr w:type="spellStart"/>
            <w:r>
              <w:t>Свечинский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B76143" w:rsidRDefault="00B76143" w:rsidP="001E5B87">
            <w:r>
              <w:t>Слободской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1,082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B76143" w:rsidRDefault="00B76143" w:rsidP="00AA19D7">
            <w:r>
              <w:t>Советский район Кировской области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B76143" w:rsidRDefault="00B76143" w:rsidP="001E5B87">
            <w:r>
              <w:t>Сунский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B76143" w:rsidP="00E92BA8">
            <w:pPr>
              <w:jc w:val="center"/>
            </w:pPr>
            <w:r w:rsidRPr="00D84222">
              <w:t>1,085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E46002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C6513" w:rsidRDefault="008C6513" w:rsidP="001E5B87">
            <w:r>
              <w:t>Город Киров</w:t>
            </w:r>
          </w:p>
        </w:tc>
        <w:tc>
          <w:tcPr>
            <w:tcW w:w="1942" w:type="dxa"/>
            <w:vAlign w:val="center"/>
          </w:tcPr>
          <w:p w:rsidR="008C6513" w:rsidRPr="00D84222" w:rsidRDefault="00B76143" w:rsidP="00E92BA8">
            <w:pPr>
              <w:jc w:val="center"/>
            </w:pPr>
            <w:r w:rsidRPr="00D84222">
              <w:t>1,036</w:t>
            </w:r>
          </w:p>
        </w:tc>
      </w:tr>
    </w:tbl>
    <w:p w:rsidR="00517833" w:rsidRDefault="004C6854" w:rsidP="00743DD0">
      <w:pPr>
        <w:spacing w:before="720" w:after="0" w:line="240" w:lineRule="auto"/>
        <w:jc w:val="center"/>
      </w:pPr>
      <w:r>
        <w:t>____________</w:t>
      </w:r>
    </w:p>
    <w:p w:rsidR="00517833" w:rsidRDefault="00517833"/>
    <w:sectPr w:rsidR="00517833" w:rsidSect="00743DD0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D7" w:rsidRDefault="007D1BD7" w:rsidP="000862DC">
      <w:pPr>
        <w:spacing w:after="0" w:line="240" w:lineRule="auto"/>
      </w:pPr>
      <w:r>
        <w:separator/>
      </w:r>
    </w:p>
  </w:endnote>
  <w:endnote w:type="continuationSeparator" w:id="0">
    <w:p w:rsidR="007D1BD7" w:rsidRDefault="007D1BD7" w:rsidP="000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D7" w:rsidRDefault="007D1BD7" w:rsidP="000862DC">
      <w:pPr>
        <w:spacing w:after="0" w:line="240" w:lineRule="auto"/>
      </w:pPr>
      <w:r>
        <w:separator/>
      </w:r>
    </w:p>
  </w:footnote>
  <w:footnote w:type="continuationSeparator" w:id="0">
    <w:p w:rsidR="007D1BD7" w:rsidRDefault="007D1BD7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344"/>
      <w:docPartObj>
        <w:docPartGallery w:val="Page Numbers (Top of Page)"/>
        <w:docPartUnique/>
      </w:docPartObj>
    </w:sdtPr>
    <w:sdtEndPr/>
    <w:sdtContent>
      <w:p w:rsidR="001E5B87" w:rsidRDefault="00AD2C7E">
        <w:pPr>
          <w:pStyle w:val="a4"/>
          <w:jc w:val="center"/>
        </w:pPr>
        <w:r>
          <w:fldChar w:fldCharType="begin"/>
        </w:r>
        <w:r w:rsidR="00AC2C49">
          <w:instrText xml:space="preserve"> PAGE   \* MERGEFORMAT </w:instrText>
        </w:r>
        <w:r>
          <w:fldChar w:fldCharType="separate"/>
        </w:r>
        <w:r w:rsidR="00341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B87" w:rsidRDefault="001E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A0"/>
    <w:rsid w:val="000204F7"/>
    <w:rsid w:val="00043335"/>
    <w:rsid w:val="00050B56"/>
    <w:rsid w:val="000862DC"/>
    <w:rsid w:val="000C25EB"/>
    <w:rsid w:val="00107A8F"/>
    <w:rsid w:val="00120740"/>
    <w:rsid w:val="0015470C"/>
    <w:rsid w:val="00175351"/>
    <w:rsid w:val="001C6921"/>
    <w:rsid w:val="001D019F"/>
    <w:rsid w:val="001E5B87"/>
    <w:rsid w:val="00202302"/>
    <w:rsid w:val="0020255C"/>
    <w:rsid w:val="00233868"/>
    <w:rsid w:val="00274448"/>
    <w:rsid w:val="0028559A"/>
    <w:rsid w:val="002B641C"/>
    <w:rsid w:val="00327F43"/>
    <w:rsid w:val="0034137E"/>
    <w:rsid w:val="00390337"/>
    <w:rsid w:val="003A7558"/>
    <w:rsid w:val="003D7046"/>
    <w:rsid w:val="00440072"/>
    <w:rsid w:val="004417C8"/>
    <w:rsid w:val="00445CBB"/>
    <w:rsid w:val="004A48C3"/>
    <w:rsid w:val="004C6854"/>
    <w:rsid w:val="00501487"/>
    <w:rsid w:val="00505DE3"/>
    <w:rsid w:val="00517833"/>
    <w:rsid w:val="0053027D"/>
    <w:rsid w:val="00582F29"/>
    <w:rsid w:val="005B41F6"/>
    <w:rsid w:val="005B53C1"/>
    <w:rsid w:val="005E097F"/>
    <w:rsid w:val="005E6E93"/>
    <w:rsid w:val="005E75EC"/>
    <w:rsid w:val="00652C08"/>
    <w:rsid w:val="006859C7"/>
    <w:rsid w:val="00687A62"/>
    <w:rsid w:val="006D70AD"/>
    <w:rsid w:val="006E0BA3"/>
    <w:rsid w:val="00743DD0"/>
    <w:rsid w:val="00751989"/>
    <w:rsid w:val="00773BB8"/>
    <w:rsid w:val="0077704C"/>
    <w:rsid w:val="007955BB"/>
    <w:rsid w:val="007957EA"/>
    <w:rsid w:val="007D1BD7"/>
    <w:rsid w:val="007F4D81"/>
    <w:rsid w:val="008020CB"/>
    <w:rsid w:val="00807484"/>
    <w:rsid w:val="008432E2"/>
    <w:rsid w:val="0084578D"/>
    <w:rsid w:val="008730CF"/>
    <w:rsid w:val="0087387E"/>
    <w:rsid w:val="008C6513"/>
    <w:rsid w:val="008E4F8A"/>
    <w:rsid w:val="008F6AB5"/>
    <w:rsid w:val="00925F56"/>
    <w:rsid w:val="009274A8"/>
    <w:rsid w:val="009519A7"/>
    <w:rsid w:val="00962699"/>
    <w:rsid w:val="0099219E"/>
    <w:rsid w:val="009D1C35"/>
    <w:rsid w:val="009F042C"/>
    <w:rsid w:val="00A13C34"/>
    <w:rsid w:val="00A35181"/>
    <w:rsid w:val="00A837B5"/>
    <w:rsid w:val="00AA19D7"/>
    <w:rsid w:val="00AA3EF5"/>
    <w:rsid w:val="00AB74E2"/>
    <w:rsid w:val="00AC2C49"/>
    <w:rsid w:val="00AC4FAF"/>
    <w:rsid w:val="00AD2C7E"/>
    <w:rsid w:val="00AE41B0"/>
    <w:rsid w:val="00B0356D"/>
    <w:rsid w:val="00B33A3F"/>
    <w:rsid w:val="00B35AA8"/>
    <w:rsid w:val="00B371CE"/>
    <w:rsid w:val="00B6312C"/>
    <w:rsid w:val="00B75B05"/>
    <w:rsid w:val="00B76143"/>
    <w:rsid w:val="00B929ED"/>
    <w:rsid w:val="00B93E17"/>
    <w:rsid w:val="00BC0102"/>
    <w:rsid w:val="00BF4177"/>
    <w:rsid w:val="00C71BD6"/>
    <w:rsid w:val="00C84890"/>
    <w:rsid w:val="00D1188B"/>
    <w:rsid w:val="00D208D1"/>
    <w:rsid w:val="00D50BAC"/>
    <w:rsid w:val="00D511C7"/>
    <w:rsid w:val="00D84222"/>
    <w:rsid w:val="00DA0FEF"/>
    <w:rsid w:val="00DA2164"/>
    <w:rsid w:val="00DA67A0"/>
    <w:rsid w:val="00E46002"/>
    <w:rsid w:val="00E54E4B"/>
    <w:rsid w:val="00E92BA8"/>
    <w:rsid w:val="00E972D8"/>
    <w:rsid w:val="00EB7B7D"/>
    <w:rsid w:val="00ED1913"/>
    <w:rsid w:val="00ED636B"/>
    <w:rsid w:val="00EE2001"/>
    <w:rsid w:val="00EE4B3F"/>
    <w:rsid w:val="00F251FE"/>
    <w:rsid w:val="00F33BDE"/>
    <w:rsid w:val="00F425C6"/>
    <w:rsid w:val="00F845A5"/>
    <w:rsid w:val="00FA40F7"/>
    <w:rsid w:val="00FA606D"/>
    <w:rsid w:val="00FC7D56"/>
    <w:rsid w:val="00FE306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2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2D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63</cp:revision>
  <cp:lastPrinted>2014-09-08T08:13:00Z</cp:lastPrinted>
  <dcterms:created xsi:type="dcterms:W3CDTF">2012-04-17T07:01:00Z</dcterms:created>
  <dcterms:modified xsi:type="dcterms:W3CDTF">2020-11-26T12:09:00Z</dcterms:modified>
</cp:coreProperties>
</file>